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8F8" w:rsidRDefault="002138F8">
      <w:pPr>
        <w:pStyle w:val="Textoindependiente"/>
        <w:rPr>
          <w:rFonts w:ascii="Times New Roman"/>
          <w:sz w:val="20"/>
        </w:rPr>
      </w:pPr>
    </w:p>
    <w:p w:rsidR="002138F8" w:rsidRDefault="002138F8">
      <w:pPr>
        <w:pStyle w:val="Textoindependiente"/>
        <w:spacing w:before="5"/>
        <w:rPr>
          <w:rFonts w:ascii="Times New Roman"/>
        </w:rPr>
      </w:pPr>
    </w:p>
    <w:p w:rsidR="002138F8" w:rsidRDefault="009C18A1">
      <w:pPr>
        <w:spacing w:before="96" w:line="237" w:lineRule="auto"/>
        <w:ind w:left="4540" w:right="106" w:firstLine="1983"/>
        <w:rPr>
          <w:sz w:val="18"/>
        </w:rPr>
      </w:pPr>
      <w:r>
        <w:rPr>
          <w:sz w:val="18"/>
        </w:rPr>
        <w:t xml:space="preserve">Circular </w:t>
      </w:r>
      <w:proofErr w:type="spellStart"/>
      <w:proofErr w:type="gramStart"/>
      <w:r>
        <w:rPr>
          <w:sz w:val="18"/>
        </w:rPr>
        <w:t>Tècnica</w:t>
      </w:r>
      <w:proofErr w:type="spellEnd"/>
      <w:r>
        <w:rPr>
          <w:sz w:val="18"/>
        </w:rPr>
        <w:t xml:space="preserve"> :</w:t>
      </w:r>
      <w:proofErr w:type="gramEnd"/>
      <w:r>
        <w:rPr>
          <w:sz w:val="18"/>
        </w:rPr>
        <w:t xml:space="preserve"> 4/2021 </w:t>
      </w:r>
      <w:proofErr w:type="spellStart"/>
      <w:r>
        <w:rPr>
          <w:sz w:val="18"/>
        </w:rPr>
        <w:t>Ref</w:t>
      </w:r>
      <w:proofErr w:type="spellEnd"/>
      <w:r>
        <w:rPr>
          <w:sz w:val="18"/>
        </w:rPr>
        <w:t xml:space="preserve">: </w:t>
      </w:r>
      <w:proofErr w:type="spellStart"/>
      <w:r>
        <w:rPr>
          <w:sz w:val="18"/>
        </w:rPr>
        <w:t>Inscripció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Lliga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Aut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Sófbol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Sènior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Femení</w:t>
      </w:r>
      <w:proofErr w:type="spellEnd"/>
    </w:p>
    <w:p w:rsidR="002138F8" w:rsidRDefault="002138F8">
      <w:pPr>
        <w:pStyle w:val="Textoindependiente"/>
        <w:rPr>
          <w:sz w:val="20"/>
        </w:rPr>
      </w:pPr>
    </w:p>
    <w:p w:rsidR="002138F8" w:rsidRDefault="002138F8">
      <w:pPr>
        <w:pStyle w:val="Textoindependiente"/>
        <w:spacing w:before="4"/>
        <w:rPr>
          <w:sz w:val="16"/>
        </w:rPr>
      </w:pPr>
    </w:p>
    <w:p w:rsidR="002138F8" w:rsidRDefault="009C18A1">
      <w:pPr>
        <w:spacing w:line="360" w:lineRule="auto"/>
        <w:ind w:left="2932" w:right="737" w:hanging="1744"/>
        <w:rPr>
          <w:b/>
          <w:sz w:val="28"/>
        </w:rPr>
      </w:pPr>
      <w:r>
        <w:rPr>
          <w:b/>
          <w:sz w:val="28"/>
          <w:u w:val="thick"/>
        </w:rPr>
        <w:t>LLIGA AUTONÒMICA SÓFBOL SÈNIOR FEMENÍ.</w:t>
      </w:r>
      <w:r>
        <w:rPr>
          <w:b/>
          <w:sz w:val="28"/>
        </w:rPr>
        <w:t xml:space="preserve"> </w:t>
      </w:r>
      <w:r>
        <w:rPr>
          <w:b/>
          <w:sz w:val="28"/>
          <w:u w:val="thick"/>
        </w:rPr>
        <w:t>TEMPORADA 2020-2021</w:t>
      </w:r>
    </w:p>
    <w:p w:rsidR="002138F8" w:rsidRDefault="002138F8">
      <w:pPr>
        <w:pStyle w:val="Textoindependiente"/>
        <w:rPr>
          <w:b/>
          <w:sz w:val="28"/>
        </w:rPr>
      </w:pPr>
    </w:p>
    <w:p w:rsidR="002138F8" w:rsidRDefault="009C18A1">
      <w:pPr>
        <w:pStyle w:val="Ttulo1"/>
        <w:spacing w:before="93"/>
        <w:ind w:left="560"/>
      </w:pPr>
      <w:r>
        <w:t>1.- FORMULA DE COMPETICIÓ:</w:t>
      </w:r>
    </w:p>
    <w:p w:rsidR="002138F8" w:rsidRDefault="009C18A1">
      <w:pPr>
        <w:pStyle w:val="Textoindependiente"/>
        <w:spacing w:before="123"/>
        <w:ind w:left="727" w:right="106" w:firstLine="707"/>
      </w:pPr>
      <w:r>
        <w:t xml:space="preserve">El sistema de </w:t>
      </w:r>
      <w:proofErr w:type="spellStart"/>
      <w:r>
        <w:t>Competició</w:t>
      </w:r>
      <w:proofErr w:type="spellEnd"/>
      <w:r>
        <w:t xml:space="preserve"> </w:t>
      </w:r>
      <w:proofErr w:type="spellStart"/>
      <w:r>
        <w:t>serà</w:t>
      </w:r>
      <w:proofErr w:type="spellEnd"/>
      <w:r>
        <w:t xml:space="preserve"> de </w:t>
      </w:r>
      <w:proofErr w:type="spellStart"/>
      <w:r>
        <w:t>lliga</w:t>
      </w:r>
      <w:proofErr w:type="spellEnd"/>
      <w:r>
        <w:t xml:space="preserve"> de </w:t>
      </w:r>
      <w:proofErr w:type="spellStart"/>
      <w:r>
        <w:t>tots</w:t>
      </w:r>
      <w:proofErr w:type="spellEnd"/>
      <w:r>
        <w:t xml:space="preserve"> contra </w:t>
      </w:r>
      <w:proofErr w:type="spellStart"/>
      <w:r>
        <w:t>tots</w:t>
      </w:r>
      <w:proofErr w:type="spellEnd"/>
      <w:r>
        <w:t xml:space="preserve"> a doble volta i un </w:t>
      </w:r>
      <w:proofErr w:type="spellStart"/>
      <w:r>
        <w:t>partit</w:t>
      </w:r>
      <w:proofErr w:type="spellEnd"/>
      <w:r>
        <w:t xml:space="preserve"> per jornada. (</w:t>
      </w:r>
      <w:proofErr w:type="spellStart"/>
      <w:r>
        <w:t>Mínim</w:t>
      </w:r>
      <w:proofErr w:type="spellEnd"/>
      <w:r>
        <w:t xml:space="preserve"> 3 </w:t>
      </w:r>
      <w:proofErr w:type="spellStart"/>
      <w:r>
        <w:t>equips</w:t>
      </w:r>
      <w:proofErr w:type="spellEnd"/>
      <w:r>
        <w:t>)</w:t>
      </w:r>
    </w:p>
    <w:p w:rsidR="002138F8" w:rsidRDefault="002138F8">
      <w:pPr>
        <w:pStyle w:val="Textoindependiente"/>
        <w:spacing w:before="7"/>
        <w:rPr>
          <w:sz w:val="13"/>
        </w:rPr>
      </w:pPr>
    </w:p>
    <w:p w:rsidR="002138F8" w:rsidRDefault="009C18A1">
      <w:pPr>
        <w:pStyle w:val="Textoindependiente"/>
        <w:spacing w:before="93"/>
        <w:ind w:left="727"/>
      </w:pPr>
      <w:proofErr w:type="spellStart"/>
      <w:r>
        <w:t>Modalitat</w:t>
      </w:r>
      <w:proofErr w:type="spellEnd"/>
      <w:r>
        <w:t xml:space="preserve"> de </w:t>
      </w:r>
      <w:proofErr w:type="spellStart"/>
      <w:r>
        <w:t>Joc</w:t>
      </w:r>
      <w:proofErr w:type="spellEnd"/>
      <w:r>
        <w:t xml:space="preserve">: </w:t>
      </w:r>
      <w:proofErr w:type="spellStart"/>
      <w:r>
        <w:t>Fastpitch</w:t>
      </w:r>
      <w:proofErr w:type="spellEnd"/>
      <w:r>
        <w:t>.</w:t>
      </w:r>
    </w:p>
    <w:p w:rsidR="009165D8" w:rsidRDefault="009165D8">
      <w:pPr>
        <w:pStyle w:val="Ttulo1"/>
        <w:spacing w:before="127"/>
      </w:pPr>
    </w:p>
    <w:p w:rsidR="002138F8" w:rsidRDefault="009C18A1">
      <w:pPr>
        <w:pStyle w:val="Ttulo1"/>
        <w:spacing w:before="127"/>
      </w:pPr>
      <w:r>
        <w:t>2.- CALENDARI DE COMPETICIÓ:</w:t>
      </w:r>
    </w:p>
    <w:p w:rsidR="002138F8" w:rsidRDefault="009C18A1">
      <w:pPr>
        <w:pStyle w:val="Prrafodelista"/>
        <w:numPr>
          <w:ilvl w:val="0"/>
          <w:numId w:val="1"/>
        </w:numPr>
        <w:tabs>
          <w:tab w:val="left" w:pos="1435"/>
          <w:tab w:val="left" w:pos="1436"/>
        </w:tabs>
        <w:spacing w:before="120"/>
        <w:ind w:hanging="353"/>
      </w:pPr>
      <w:r>
        <w:t>Per confirmar.</w:t>
      </w:r>
      <w:r>
        <w:rPr>
          <w:spacing w:val="-3"/>
        </w:rPr>
        <w:t xml:space="preserve"> </w:t>
      </w:r>
    </w:p>
    <w:p w:rsidR="002138F8" w:rsidRDefault="002138F8">
      <w:pPr>
        <w:pStyle w:val="Textoindependiente"/>
        <w:spacing w:before="9"/>
        <w:rPr>
          <w:sz w:val="32"/>
        </w:rPr>
      </w:pPr>
    </w:p>
    <w:p w:rsidR="002138F8" w:rsidRDefault="009C18A1">
      <w:pPr>
        <w:pStyle w:val="Ttulo1"/>
      </w:pPr>
      <w:r>
        <w:t xml:space="preserve">3.- </w:t>
      </w:r>
      <w:r w:rsidR="009165D8">
        <w:t>DATA</w:t>
      </w:r>
      <w:r>
        <w:t xml:space="preserve"> LÍMIT D'INSCRIPCIÓ EN LA LLIGA:</w:t>
      </w:r>
    </w:p>
    <w:p w:rsidR="002138F8" w:rsidRDefault="002138F8">
      <w:pPr>
        <w:pStyle w:val="Textoindependiente"/>
        <w:spacing w:before="4"/>
        <w:rPr>
          <w:b/>
        </w:rPr>
      </w:pPr>
    </w:p>
    <w:p w:rsidR="002138F8" w:rsidRDefault="009C18A1">
      <w:pPr>
        <w:pStyle w:val="Prrafodelista"/>
        <w:numPr>
          <w:ilvl w:val="0"/>
          <w:numId w:val="1"/>
        </w:numPr>
        <w:tabs>
          <w:tab w:val="left" w:pos="1435"/>
          <w:tab w:val="left" w:pos="1437"/>
        </w:tabs>
        <w:ind w:left="1436" w:hanging="353"/>
      </w:pPr>
      <w:proofErr w:type="spellStart"/>
      <w:r>
        <w:t>Divendres</w:t>
      </w:r>
      <w:proofErr w:type="spellEnd"/>
      <w:r>
        <w:t xml:space="preserve"> 22 de </w:t>
      </w:r>
      <w:proofErr w:type="spellStart"/>
      <w:r w:rsidR="009165D8">
        <w:t>g</w:t>
      </w:r>
      <w:r>
        <w:t>ener</w:t>
      </w:r>
      <w:proofErr w:type="spellEnd"/>
      <w:r>
        <w:t xml:space="preserve"> de 2021.</w:t>
      </w:r>
      <w:r>
        <w:rPr>
          <w:spacing w:val="-1"/>
        </w:rPr>
        <w:t xml:space="preserve"> </w:t>
      </w:r>
    </w:p>
    <w:p w:rsidR="002138F8" w:rsidRDefault="002138F8">
      <w:pPr>
        <w:pStyle w:val="Textoindependiente"/>
        <w:rPr>
          <w:sz w:val="26"/>
        </w:rPr>
      </w:pPr>
    </w:p>
    <w:p w:rsidR="002138F8" w:rsidRDefault="009C18A1">
      <w:pPr>
        <w:pStyle w:val="Ttulo1"/>
        <w:spacing w:before="202"/>
        <w:ind w:right="119"/>
        <w:jc w:val="both"/>
      </w:pPr>
      <w:r>
        <w:t xml:space="preserve">4.- DATA LÍMIT PER A </w:t>
      </w:r>
      <w:r w:rsidR="009165D8">
        <w:t>LA</w:t>
      </w:r>
      <w:r>
        <w:t xml:space="preserve"> PRESENTACIÓ DE LA RELACIÓ INICIAL DE PARTICIPANTS I DEL MÍNIM DE LLICÈNCIES EXIGIT PER LES BASES DE LA COMPETICIÓ:</w:t>
      </w:r>
    </w:p>
    <w:p w:rsidR="002138F8" w:rsidRDefault="002138F8">
      <w:pPr>
        <w:pStyle w:val="Textoindependiente"/>
        <w:spacing w:before="1"/>
        <w:rPr>
          <w:b/>
        </w:rPr>
      </w:pPr>
    </w:p>
    <w:p w:rsidR="002138F8" w:rsidRDefault="009C18A1">
      <w:pPr>
        <w:pStyle w:val="Prrafodelista"/>
        <w:numPr>
          <w:ilvl w:val="0"/>
          <w:numId w:val="1"/>
        </w:numPr>
        <w:tabs>
          <w:tab w:val="left" w:pos="1435"/>
          <w:tab w:val="left" w:pos="1437"/>
        </w:tabs>
        <w:ind w:left="1436" w:hanging="353"/>
      </w:pPr>
      <w:proofErr w:type="spellStart"/>
      <w:r>
        <w:t>Dimarts</w:t>
      </w:r>
      <w:proofErr w:type="spellEnd"/>
      <w:r>
        <w:t xml:space="preserve"> 26 de </w:t>
      </w:r>
      <w:proofErr w:type="spellStart"/>
      <w:r w:rsidR="009165D8">
        <w:t>g</w:t>
      </w:r>
      <w:r>
        <w:t>ener</w:t>
      </w:r>
      <w:proofErr w:type="spellEnd"/>
      <w:r>
        <w:t xml:space="preserve"> de 2021.</w:t>
      </w:r>
      <w:r>
        <w:rPr>
          <w:spacing w:val="-9"/>
        </w:rPr>
        <w:t xml:space="preserve"> </w:t>
      </w:r>
    </w:p>
    <w:p w:rsidR="002138F8" w:rsidRDefault="002138F8">
      <w:pPr>
        <w:pStyle w:val="Textoindependiente"/>
        <w:rPr>
          <w:sz w:val="26"/>
        </w:rPr>
      </w:pPr>
    </w:p>
    <w:p w:rsidR="002138F8" w:rsidRDefault="009C18A1">
      <w:pPr>
        <w:pStyle w:val="Ttulo1"/>
        <w:spacing w:before="206" w:line="252" w:lineRule="exact"/>
        <w:jc w:val="both"/>
      </w:pPr>
      <w:r>
        <w:t xml:space="preserve">5.- DATA LÍMIT PER A </w:t>
      </w:r>
      <w:r w:rsidR="009165D8">
        <w:t>LA</w:t>
      </w:r>
      <w:r>
        <w:t xml:space="preserve"> PRESENTACIÓ DE LLICÈNCIES DE</w:t>
      </w:r>
    </w:p>
    <w:p w:rsidR="002138F8" w:rsidRDefault="009C18A1">
      <w:pPr>
        <w:pStyle w:val="Textoindependiente"/>
        <w:ind w:left="559" w:right="120"/>
        <w:jc w:val="both"/>
      </w:pPr>
      <w:r>
        <w:rPr>
          <w:b/>
        </w:rPr>
        <w:t xml:space="preserve">PARTICIPANTS: </w:t>
      </w:r>
      <w:proofErr w:type="spellStart"/>
      <w:r>
        <w:t>Fins</w:t>
      </w:r>
      <w:proofErr w:type="spellEnd"/>
      <w:r>
        <w:t xml:space="preserve"> al </w:t>
      </w:r>
      <w:proofErr w:type="spellStart"/>
      <w:r>
        <w:t>dimarts</w:t>
      </w:r>
      <w:proofErr w:type="spellEnd"/>
      <w:r>
        <w:t xml:space="preserve"> anterior a la primera jornada de la </w:t>
      </w:r>
      <w:proofErr w:type="spellStart"/>
      <w:r>
        <w:t>segona</w:t>
      </w:r>
      <w:proofErr w:type="spellEnd"/>
      <w:r>
        <w:t xml:space="preserve"> volta.</w:t>
      </w:r>
    </w:p>
    <w:p w:rsidR="002138F8" w:rsidRDefault="002138F8">
      <w:pPr>
        <w:pStyle w:val="Textoindependiente"/>
        <w:rPr>
          <w:sz w:val="24"/>
        </w:rPr>
      </w:pPr>
    </w:p>
    <w:p w:rsidR="002138F8" w:rsidRDefault="002138F8">
      <w:pPr>
        <w:pStyle w:val="Textoindependiente"/>
        <w:spacing w:before="11"/>
        <w:rPr>
          <w:sz w:val="19"/>
        </w:rPr>
      </w:pPr>
    </w:p>
    <w:p w:rsidR="002138F8" w:rsidRDefault="009C18A1">
      <w:pPr>
        <w:pStyle w:val="Ttulo1"/>
        <w:spacing w:line="252" w:lineRule="exact"/>
        <w:ind w:left="568"/>
        <w:jc w:val="both"/>
      </w:pPr>
      <w:proofErr w:type="gramStart"/>
      <w:r>
        <w:t>6 .</w:t>
      </w:r>
      <w:proofErr w:type="gramEnd"/>
      <w:r>
        <w:t>- INSCR</w:t>
      </w:r>
      <w:r w:rsidR="009165D8">
        <w:t>I</w:t>
      </w:r>
      <w:r>
        <w:t>PICION</w:t>
      </w:r>
      <w:r>
        <w:t>S</w:t>
      </w:r>
    </w:p>
    <w:p w:rsidR="002138F8" w:rsidRDefault="009C18A1">
      <w:pPr>
        <w:pStyle w:val="Textoindependiente"/>
        <w:tabs>
          <w:tab w:val="left" w:pos="5683"/>
        </w:tabs>
        <w:spacing w:line="252" w:lineRule="exact"/>
        <w:ind w:left="723"/>
      </w:pPr>
      <w:r>
        <w:t xml:space="preserve">La tarifa </w:t>
      </w:r>
      <w:proofErr w:type="spellStart"/>
      <w:r>
        <w:t>d'inscripció</w:t>
      </w:r>
      <w:proofErr w:type="spellEnd"/>
      <w:r>
        <w:rPr>
          <w:spacing w:val="-5"/>
        </w:rPr>
        <w:t xml:space="preserve"> </w:t>
      </w:r>
      <w:r>
        <w:t xml:space="preserve">per </w:t>
      </w:r>
      <w:proofErr w:type="spellStart"/>
      <w:r>
        <w:t>equip</w:t>
      </w:r>
      <w:proofErr w:type="spellEnd"/>
      <w:r>
        <w:t>:</w:t>
      </w:r>
      <w:r>
        <w:rPr>
          <w:spacing w:val="-4"/>
        </w:rPr>
        <w:t xml:space="preserve"> </w:t>
      </w:r>
      <w:r>
        <w:tab/>
        <w:t>125,00 €</w:t>
      </w:r>
    </w:p>
    <w:p w:rsidR="002138F8" w:rsidRDefault="002138F8">
      <w:pPr>
        <w:pStyle w:val="Textoindependiente"/>
        <w:rPr>
          <w:sz w:val="24"/>
        </w:rPr>
      </w:pPr>
    </w:p>
    <w:p w:rsidR="002138F8" w:rsidRDefault="002138F8">
      <w:pPr>
        <w:pStyle w:val="Textoindependiente"/>
        <w:spacing w:before="1"/>
        <w:rPr>
          <w:sz w:val="20"/>
        </w:rPr>
      </w:pPr>
    </w:p>
    <w:p w:rsidR="002138F8" w:rsidRDefault="009C18A1">
      <w:pPr>
        <w:pStyle w:val="Ttulo1"/>
      </w:pPr>
      <w:r>
        <w:t>7.- PILOTA OFICIAL DE JOC:</w:t>
      </w:r>
    </w:p>
    <w:p w:rsidR="002138F8" w:rsidRDefault="002138F8">
      <w:pPr>
        <w:pStyle w:val="Textoindependiente"/>
        <w:spacing w:before="9"/>
        <w:rPr>
          <w:b/>
          <w:sz w:val="21"/>
        </w:rPr>
      </w:pPr>
    </w:p>
    <w:p w:rsidR="002138F8" w:rsidRDefault="009C18A1">
      <w:pPr>
        <w:pStyle w:val="Textoindependiente"/>
        <w:spacing w:line="242" w:lineRule="auto"/>
        <w:ind w:left="727" w:right="737"/>
      </w:pPr>
      <w:r>
        <w:t xml:space="preserve">La pilota oficial de </w:t>
      </w:r>
      <w:proofErr w:type="spellStart"/>
      <w:r>
        <w:t>joc</w:t>
      </w:r>
      <w:proofErr w:type="spellEnd"/>
      <w:r>
        <w:t xml:space="preserve"> </w:t>
      </w:r>
      <w:proofErr w:type="spellStart"/>
      <w:r>
        <w:t>serà</w:t>
      </w:r>
      <w:proofErr w:type="spellEnd"/>
      <w:r>
        <w:t xml:space="preserve"> la WILSON A9011 o similar</w:t>
      </w:r>
      <w:r>
        <w:rPr>
          <w:color w:val="FF0000"/>
        </w:rPr>
        <w:t>¹</w:t>
      </w:r>
      <w:r>
        <w:t xml:space="preserve">, que </w:t>
      </w:r>
      <w:proofErr w:type="spellStart"/>
      <w:r>
        <w:t>hauran</w:t>
      </w:r>
      <w:proofErr w:type="spellEnd"/>
      <w:r>
        <w:t xml:space="preserve"> </w:t>
      </w:r>
      <w:proofErr w:type="spellStart"/>
      <w:r>
        <w:t>d'aportar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equips</w:t>
      </w:r>
      <w:proofErr w:type="spellEnd"/>
      <w:r>
        <w:t xml:space="preserve"> per </w:t>
      </w:r>
      <w:proofErr w:type="spellStart"/>
      <w:r>
        <w:t>al</w:t>
      </w:r>
      <w:proofErr w:type="spellEnd"/>
      <w:r>
        <w:t xml:space="preserve"> </w:t>
      </w:r>
      <w:proofErr w:type="spellStart"/>
      <w:r>
        <w:t>desenvolupament</w:t>
      </w:r>
      <w:proofErr w:type="spellEnd"/>
      <w:r>
        <w:t xml:space="preserve"> de la</w:t>
      </w:r>
      <w:r>
        <w:rPr>
          <w:spacing w:val="-8"/>
        </w:rPr>
        <w:t xml:space="preserve"> </w:t>
      </w:r>
      <w:proofErr w:type="spellStart"/>
      <w:r>
        <w:t>competició</w:t>
      </w:r>
      <w:proofErr w:type="spellEnd"/>
      <w:r>
        <w:t>.</w:t>
      </w:r>
    </w:p>
    <w:p w:rsidR="002138F8" w:rsidRDefault="002138F8">
      <w:pPr>
        <w:spacing w:line="242" w:lineRule="auto"/>
        <w:sectPr w:rsidR="002138F8">
          <w:headerReference w:type="default" r:id="rId8"/>
          <w:footerReference w:type="default" r:id="rId9"/>
          <w:type w:val="continuous"/>
          <w:pgSz w:w="11910" w:h="16840"/>
          <w:pgMar w:top="2880" w:right="1580" w:bottom="1120" w:left="1680" w:header="709" w:footer="928" w:gutter="0"/>
          <w:cols w:space="720"/>
        </w:sectPr>
      </w:pPr>
    </w:p>
    <w:p w:rsidR="002138F8" w:rsidRDefault="002138F8">
      <w:pPr>
        <w:pStyle w:val="Textoindependiente"/>
        <w:rPr>
          <w:sz w:val="20"/>
        </w:rPr>
      </w:pPr>
    </w:p>
    <w:p w:rsidR="002138F8" w:rsidRDefault="002138F8">
      <w:pPr>
        <w:pStyle w:val="Textoindependiente"/>
        <w:rPr>
          <w:sz w:val="20"/>
        </w:rPr>
      </w:pPr>
    </w:p>
    <w:p w:rsidR="002138F8" w:rsidRDefault="002138F8">
      <w:pPr>
        <w:pStyle w:val="Textoindependiente"/>
        <w:rPr>
          <w:sz w:val="20"/>
        </w:rPr>
      </w:pPr>
    </w:p>
    <w:p w:rsidR="002138F8" w:rsidRDefault="002138F8">
      <w:pPr>
        <w:pStyle w:val="Textoindependiente"/>
        <w:spacing w:before="2"/>
        <w:rPr>
          <w:sz w:val="26"/>
        </w:rPr>
      </w:pPr>
    </w:p>
    <w:p w:rsidR="002138F8" w:rsidRDefault="009C18A1">
      <w:pPr>
        <w:spacing w:before="93"/>
        <w:ind w:left="560"/>
      </w:pPr>
      <w:r>
        <w:rPr>
          <w:b/>
        </w:rPr>
        <w:t>8.- COMISSARI COMPETICIÓ</w:t>
      </w:r>
      <w:r>
        <w:t>: Carlos Paredes.</w:t>
      </w:r>
    </w:p>
    <w:p w:rsidR="002138F8" w:rsidRDefault="002138F8">
      <w:pPr>
        <w:pStyle w:val="Textoindependiente"/>
        <w:rPr>
          <w:sz w:val="24"/>
        </w:rPr>
      </w:pPr>
    </w:p>
    <w:p w:rsidR="002138F8" w:rsidRDefault="002138F8">
      <w:pPr>
        <w:pStyle w:val="Textoindependiente"/>
        <w:spacing w:before="1"/>
        <w:rPr>
          <w:sz w:val="20"/>
        </w:rPr>
      </w:pPr>
    </w:p>
    <w:p w:rsidR="002138F8" w:rsidRDefault="009C18A1">
      <w:pPr>
        <w:ind w:left="560" w:right="106" w:hanging="1"/>
      </w:pPr>
      <w:r>
        <w:rPr>
          <w:b/>
        </w:rPr>
        <w:t xml:space="preserve">9.- JUTGE ÚNIC: </w:t>
      </w:r>
      <w:r>
        <w:t xml:space="preserve">Comité </w:t>
      </w:r>
      <w:proofErr w:type="spellStart"/>
      <w:r>
        <w:t>format</w:t>
      </w:r>
      <w:proofErr w:type="spellEnd"/>
      <w:r>
        <w:t xml:space="preserve"> per Roberto </w:t>
      </w:r>
      <w:proofErr w:type="spellStart"/>
      <w:r>
        <w:t>Sabín</w:t>
      </w:r>
      <w:proofErr w:type="spellEnd"/>
      <w:r>
        <w:t>, Beto Sánchez i Jorge Gómez</w:t>
      </w:r>
    </w:p>
    <w:p w:rsidR="002138F8" w:rsidRDefault="002138F8">
      <w:pPr>
        <w:pStyle w:val="Textoindependiente"/>
        <w:rPr>
          <w:sz w:val="24"/>
        </w:rPr>
      </w:pPr>
    </w:p>
    <w:p w:rsidR="002138F8" w:rsidRDefault="002138F8">
      <w:pPr>
        <w:pStyle w:val="Textoindependiente"/>
        <w:rPr>
          <w:sz w:val="20"/>
        </w:rPr>
      </w:pPr>
    </w:p>
    <w:p w:rsidR="002138F8" w:rsidRDefault="009C18A1">
      <w:pPr>
        <w:pStyle w:val="Ttulo1"/>
        <w:ind w:left="560"/>
      </w:pPr>
      <w:r>
        <w:t>10.- BASES DE LA COMPETICIÓ:</w:t>
      </w:r>
    </w:p>
    <w:p w:rsidR="002138F8" w:rsidRDefault="002138F8">
      <w:pPr>
        <w:pStyle w:val="Textoindependiente"/>
        <w:spacing w:before="2"/>
        <w:rPr>
          <w:b/>
        </w:rPr>
      </w:pPr>
    </w:p>
    <w:p w:rsidR="002138F8" w:rsidRDefault="009C18A1">
      <w:pPr>
        <w:pStyle w:val="Textoindependiente"/>
        <w:ind w:left="560" w:right="118" w:firstLine="168"/>
        <w:jc w:val="both"/>
      </w:pPr>
      <w:proofErr w:type="spellStart"/>
      <w:r>
        <w:t>Serà</w:t>
      </w:r>
      <w:proofErr w:type="spellEnd"/>
      <w:r>
        <w:t xml:space="preserve"> aplicable el </w:t>
      </w:r>
      <w:proofErr w:type="spellStart"/>
      <w:r>
        <w:t>reglament</w:t>
      </w:r>
      <w:proofErr w:type="spellEnd"/>
      <w:r>
        <w:t xml:space="preserve"> de Bases de les Lligues </w:t>
      </w:r>
      <w:proofErr w:type="spellStart"/>
      <w:r>
        <w:t>Autonòmiques</w:t>
      </w:r>
      <w:proofErr w:type="spellEnd"/>
      <w:r>
        <w:t xml:space="preserve"> </w:t>
      </w:r>
      <w:r>
        <w:rPr>
          <w:spacing w:val="-3"/>
        </w:rPr>
        <w:t xml:space="preserve">de </w:t>
      </w:r>
      <w:proofErr w:type="spellStart"/>
      <w:r>
        <w:rPr>
          <w:spacing w:val="-3"/>
        </w:rPr>
        <w:t>Beisbol</w:t>
      </w:r>
      <w:proofErr w:type="spellEnd"/>
      <w:r>
        <w:rPr>
          <w:spacing w:val="-3"/>
        </w:rPr>
        <w:t xml:space="preserve"> </w:t>
      </w:r>
      <w:r>
        <w:t xml:space="preserve">i </w:t>
      </w:r>
      <w:proofErr w:type="spellStart"/>
      <w:r>
        <w:t>Sófbol</w:t>
      </w:r>
      <w:proofErr w:type="spellEnd"/>
      <w:r>
        <w:t xml:space="preserve"> de </w:t>
      </w:r>
      <w:proofErr w:type="spellStart"/>
      <w:r>
        <w:t>Categories</w:t>
      </w:r>
      <w:proofErr w:type="spellEnd"/>
      <w:r>
        <w:t xml:space="preserve"> </w:t>
      </w:r>
      <w:proofErr w:type="spellStart"/>
      <w:r>
        <w:t>Menors</w:t>
      </w:r>
      <w:proofErr w:type="spellEnd"/>
      <w:r>
        <w:t xml:space="preserve"> 2020, </w:t>
      </w:r>
      <w:proofErr w:type="spellStart"/>
      <w:r>
        <w:t>així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Reglaments</w:t>
      </w:r>
      <w:proofErr w:type="spellEnd"/>
      <w:r>
        <w:t xml:space="preserve"> </w:t>
      </w:r>
      <w:proofErr w:type="spellStart"/>
      <w:r>
        <w:t>Competicions</w:t>
      </w:r>
      <w:proofErr w:type="spellEnd"/>
      <w:r>
        <w:t xml:space="preserve"> de la RFEBS: RG</w:t>
      </w:r>
      <w:r>
        <w:t xml:space="preserve">C, </w:t>
      </w:r>
      <w:proofErr w:type="spellStart"/>
      <w:r>
        <w:t>Reglaments</w:t>
      </w:r>
      <w:proofErr w:type="spellEnd"/>
      <w:r>
        <w:t xml:space="preserve"> Bases CEC </w:t>
      </w:r>
      <w:proofErr w:type="spellStart"/>
      <w:r>
        <w:t>Beisbol</w:t>
      </w:r>
      <w:proofErr w:type="spellEnd"/>
      <w:r>
        <w:t xml:space="preserve"> i CEC </w:t>
      </w:r>
      <w:proofErr w:type="spellStart"/>
      <w:r>
        <w:t>Sófbol</w:t>
      </w:r>
      <w:proofErr w:type="spellEnd"/>
      <w:r>
        <w:t xml:space="preserve"> </w:t>
      </w:r>
      <w:proofErr w:type="spellStart"/>
      <w:r>
        <w:t>Edició</w:t>
      </w:r>
      <w:proofErr w:type="spellEnd"/>
      <w:r>
        <w:rPr>
          <w:spacing w:val="-6"/>
        </w:rPr>
        <w:t xml:space="preserve"> </w:t>
      </w:r>
      <w:r>
        <w:t>2020.</w:t>
      </w:r>
    </w:p>
    <w:p w:rsidR="002138F8" w:rsidRDefault="002138F8">
      <w:pPr>
        <w:pStyle w:val="Textoindependiente"/>
        <w:rPr>
          <w:sz w:val="24"/>
        </w:rPr>
      </w:pPr>
    </w:p>
    <w:p w:rsidR="002138F8" w:rsidRDefault="002138F8">
      <w:pPr>
        <w:pStyle w:val="Textoindependiente"/>
        <w:rPr>
          <w:sz w:val="24"/>
        </w:rPr>
      </w:pPr>
    </w:p>
    <w:p w:rsidR="002138F8" w:rsidRDefault="002138F8">
      <w:pPr>
        <w:pStyle w:val="Textoindependiente"/>
        <w:spacing w:before="2"/>
        <w:rPr>
          <w:sz w:val="24"/>
        </w:rPr>
      </w:pPr>
    </w:p>
    <w:p w:rsidR="002138F8" w:rsidRDefault="009C18A1">
      <w:pPr>
        <w:ind w:left="2838" w:right="2408"/>
        <w:jc w:val="center"/>
        <w:rPr>
          <w:sz w:val="24"/>
        </w:rPr>
      </w:pPr>
      <w:proofErr w:type="spellStart"/>
      <w:r>
        <w:rPr>
          <w:sz w:val="24"/>
        </w:rPr>
        <w:t>València</w:t>
      </w:r>
      <w:proofErr w:type="spellEnd"/>
      <w:r>
        <w:rPr>
          <w:sz w:val="24"/>
        </w:rPr>
        <w:t xml:space="preserve">, 15 de </w:t>
      </w:r>
      <w:proofErr w:type="spellStart"/>
      <w:r w:rsidR="009165D8">
        <w:rPr>
          <w:sz w:val="24"/>
        </w:rPr>
        <w:t>g</w:t>
      </w:r>
      <w:bookmarkStart w:id="0" w:name="_GoBack"/>
      <w:bookmarkEnd w:id="0"/>
      <w:r>
        <w:rPr>
          <w:sz w:val="24"/>
        </w:rPr>
        <w:t>ener</w:t>
      </w:r>
      <w:proofErr w:type="spellEnd"/>
      <w:r>
        <w:rPr>
          <w:sz w:val="24"/>
        </w:rPr>
        <w:t xml:space="preserve"> de 2021.</w:t>
      </w:r>
    </w:p>
    <w:p w:rsidR="002138F8" w:rsidRDefault="002138F8">
      <w:pPr>
        <w:pStyle w:val="Textoindependiente"/>
        <w:rPr>
          <w:sz w:val="26"/>
        </w:rPr>
      </w:pPr>
    </w:p>
    <w:p w:rsidR="002138F8" w:rsidRDefault="002138F8">
      <w:pPr>
        <w:pStyle w:val="Textoindependiente"/>
        <w:rPr>
          <w:sz w:val="26"/>
        </w:rPr>
      </w:pPr>
    </w:p>
    <w:p w:rsidR="002138F8" w:rsidRDefault="002138F8">
      <w:pPr>
        <w:pStyle w:val="Textoindependiente"/>
        <w:rPr>
          <w:sz w:val="26"/>
        </w:rPr>
      </w:pPr>
    </w:p>
    <w:p w:rsidR="002138F8" w:rsidRDefault="002138F8">
      <w:pPr>
        <w:pStyle w:val="Textoindependiente"/>
        <w:rPr>
          <w:sz w:val="26"/>
        </w:rPr>
      </w:pPr>
    </w:p>
    <w:p w:rsidR="002138F8" w:rsidRDefault="002138F8">
      <w:pPr>
        <w:pStyle w:val="Textoindependiente"/>
        <w:rPr>
          <w:sz w:val="26"/>
        </w:rPr>
      </w:pPr>
    </w:p>
    <w:p w:rsidR="002138F8" w:rsidRDefault="002138F8">
      <w:pPr>
        <w:pStyle w:val="Textoindependiente"/>
        <w:rPr>
          <w:sz w:val="34"/>
        </w:rPr>
      </w:pPr>
    </w:p>
    <w:p w:rsidR="002138F8" w:rsidRDefault="009C18A1">
      <w:pPr>
        <w:spacing w:line="228" w:lineRule="exact"/>
        <w:ind w:right="122"/>
        <w:jc w:val="right"/>
        <w:rPr>
          <w:sz w:val="20"/>
        </w:rPr>
      </w:pPr>
      <w:r>
        <w:rPr>
          <w:sz w:val="20"/>
        </w:rPr>
        <w:t>La Secretaria</w:t>
      </w:r>
      <w:r>
        <w:rPr>
          <w:spacing w:val="-10"/>
          <w:sz w:val="20"/>
        </w:rPr>
        <w:t xml:space="preserve"> </w:t>
      </w:r>
      <w:r>
        <w:rPr>
          <w:sz w:val="20"/>
        </w:rPr>
        <w:t>FBSFACV.</w:t>
      </w:r>
    </w:p>
    <w:p w:rsidR="002138F8" w:rsidRDefault="009C18A1">
      <w:pPr>
        <w:spacing w:line="205" w:lineRule="exact"/>
        <w:ind w:right="119"/>
        <w:jc w:val="right"/>
        <w:rPr>
          <w:b/>
          <w:sz w:val="18"/>
        </w:rPr>
      </w:pPr>
      <w:proofErr w:type="spellStart"/>
      <w:r>
        <w:rPr>
          <w:b/>
          <w:sz w:val="18"/>
        </w:rPr>
        <w:t>Signat</w:t>
      </w:r>
      <w:proofErr w:type="spellEnd"/>
      <w:r>
        <w:rPr>
          <w:b/>
          <w:sz w:val="18"/>
        </w:rPr>
        <w:t xml:space="preserve"> en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original.</w:t>
      </w:r>
    </w:p>
    <w:sectPr w:rsidR="002138F8">
      <w:pgSz w:w="11910" w:h="16840"/>
      <w:pgMar w:top="2880" w:right="1580" w:bottom="1120" w:left="1680" w:header="709" w:footer="9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8A1" w:rsidRDefault="009C18A1">
      <w:r>
        <w:separator/>
      </w:r>
    </w:p>
  </w:endnote>
  <w:endnote w:type="continuationSeparator" w:id="0">
    <w:p w:rsidR="009C18A1" w:rsidRDefault="009C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8F8" w:rsidRDefault="009C18A1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0pt;margin-top:784.6pt;width:415.15pt;height:22.4pt;z-index:-251657728;mso-position-horizontal-relative:page;mso-position-vertical-relative:page" filled="f" stroked="f">
          <v:textbox inset="0,0,0,0">
            <w:txbxContent>
              <w:p w:rsidR="002138F8" w:rsidRDefault="009C18A1">
                <w:pPr>
                  <w:spacing w:before="12"/>
                  <w:ind w:left="5"/>
                  <w:jc w:val="center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sz w:val="18"/>
                  </w:rPr>
                  <w:t xml:space="preserve">Inscrita en el Registre </w:t>
                </w:r>
                <w:proofErr w:type="spellStart"/>
                <w:r>
                  <w:rPr>
                    <w:rFonts w:ascii="Times New Roman" w:hAnsi="Times New Roman"/>
                    <w:sz w:val="18"/>
                  </w:rPr>
                  <w:t>d'Entitats</w:t>
                </w:r>
                <w:proofErr w:type="spellEnd"/>
                <w:r>
                  <w:rPr>
                    <w:rFonts w:ascii="Times New Roman" w:hAnsi="Times New Roman"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z w:val="18"/>
                  </w:rPr>
                  <w:t>Esportives</w:t>
                </w:r>
                <w:proofErr w:type="spellEnd"/>
                <w:r>
                  <w:rPr>
                    <w:rFonts w:ascii="Times New Roman" w:hAnsi="Times New Roman"/>
                    <w:sz w:val="18"/>
                  </w:rPr>
                  <w:t xml:space="preserve"> de la </w:t>
                </w:r>
                <w:proofErr w:type="spellStart"/>
                <w:r>
                  <w:rPr>
                    <w:rFonts w:ascii="Times New Roman" w:hAnsi="Times New Roman"/>
                    <w:sz w:val="18"/>
                  </w:rPr>
                  <w:t>Comunitat</w:t>
                </w:r>
                <w:proofErr w:type="spellEnd"/>
                <w:r>
                  <w:rPr>
                    <w:rFonts w:ascii="Times New Roman" w:hAnsi="Times New Roman"/>
                    <w:sz w:val="18"/>
                  </w:rPr>
                  <w:t xml:space="preserve"> Valenciana, </w:t>
                </w:r>
                <w:proofErr w:type="spellStart"/>
                <w:r>
                  <w:rPr>
                    <w:rFonts w:ascii="Times New Roman" w:hAnsi="Times New Roman"/>
                    <w:sz w:val="18"/>
                  </w:rPr>
                  <w:t>amb</w:t>
                </w:r>
                <w:proofErr w:type="spellEnd"/>
                <w:r>
                  <w:rPr>
                    <w:rFonts w:ascii="Times New Roman" w:hAnsi="Times New Roman"/>
                    <w:sz w:val="18"/>
                  </w:rPr>
                  <w:t xml:space="preserve"> el núm. 41, </w:t>
                </w:r>
                <w:proofErr w:type="spellStart"/>
                <w:r>
                  <w:rPr>
                    <w:rFonts w:ascii="Times New Roman" w:hAnsi="Times New Roman"/>
                    <w:sz w:val="18"/>
                  </w:rPr>
                  <w:t>secció</w:t>
                </w:r>
                <w:proofErr w:type="spellEnd"/>
                <w:r>
                  <w:rPr>
                    <w:rFonts w:ascii="Times New Roman" w:hAnsi="Times New Roman"/>
                    <w:sz w:val="18"/>
                  </w:rPr>
                  <w:t xml:space="preserve"> 2a</w:t>
                </w:r>
              </w:p>
              <w:p w:rsidR="002138F8" w:rsidRDefault="009C18A1">
                <w:pPr>
                  <w:spacing w:before="1"/>
                  <w:jc w:val="center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Av. </w:t>
                </w:r>
                <w:r>
                  <w:rPr>
                    <w:rFonts w:ascii="Times New Roman"/>
                    <w:sz w:val="18"/>
                  </w:rPr>
                  <w:t xml:space="preserve">Malva-rosa, 122 sota - Tel. 96 372 65 00 - Fax 96 372 33 82 - </w:t>
                </w:r>
                <w:hyperlink r:id="rId1">
                  <w:r>
                    <w:rPr>
                      <w:rFonts w:ascii="Times New Roman"/>
                      <w:sz w:val="18"/>
                    </w:rPr>
                    <w:t xml:space="preserve">beisbolvalencia@ctv.es </w:t>
                  </w:r>
                </w:hyperlink>
                <w:r>
                  <w:rPr>
                    <w:rFonts w:ascii="Times New Roman"/>
                    <w:sz w:val="18"/>
                  </w:rPr>
                  <w:t>- 46011 VAL</w:t>
                </w:r>
                <w:r>
                  <w:rPr>
                    <w:rFonts w:ascii="Times New Roman"/>
                    <w:sz w:val="18"/>
                  </w:rPr>
                  <w:t>È</w:t>
                </w:r>
                <w:r>
                  <w:rPr>
                    <w:rFonts w:ascii="Times New Roman"/>
                    <w:sz w:val="18"/>
                  </w:rPr>
                  <w:t>NCIA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8A1" w:rsidRDefault="009C18A1">
      <w:r>
        <w:separator/>
      </w:r>
    </w:p>
  </w:footnote>
  <w:footnote w:type="continuationSeparator" w:id="0">
    <w:p w:rsidR="009C18A1" w:rsidRDefault="009C1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8F8" w:rsidRDefault="009C18A1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1080134</wp:posOffset>
          </wp:positionH>
          <wp:positionV relativeFrom="page">
            <wp:posOffset>450215</wp:posOffset>
          </wp:positionV>
          <wp:extent cx="1781174" cy="13893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81174" cy="13893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5447663</wp:posOffset>
          </wp:positionH>
          <wp:positionV relativeFrom="page">
            <wp:posOffset>793115</wp:posOffset>
          </wp:positionV>
          <wp:extent cx="1028699" cy="76199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28699" cy="761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F34AB"/>
    <w:multiLevelType w:val="hybridMultilevel"/>
    <w:tmpl w:val="6186B39E"/>
    <w:lvl w:ilvl="0" w:tplc="2B4ED974">
      <w:numFmt w:val="bullet"/>
      <w:lvlText w:val=""/>
      <w:lvlJc w:val="left"/>
      <w:pPr>
        <w:ind w:left="1435" w:hanging="352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F0EE8738">
      <w:numFmt w:val="bullet"/>
      <w:lvlText w:val="•"/>
      <w:lvlJc w:val="left"/>
      <w:pPr>
        <w:ind w:left="2160" w:hanging="352"/>
      </w:pPr>
      <w:rPr>
        <w:rFonts w:hint="default"/>
        <w:lang w:val="es-ES" w:eastAsia="es-ES" w:bidi="es-ES"/>
      </w:rPr>
    </w:lvl>
    <w:lvl w:ilvl="2" w:tplc="1408E35C">
      <w:numFmt w:val="bullet"/>
      <w:lvlText w:val="•"/>
      <w:lvlJc w:val="left"/>
      <w:pPr>
        <w:ind w:left="2881" w:hanging="352"/>
      </w:pPr>
      <w:rPr>
        <w:rFonts w:hint="default"/>
        <w:lang w:val="es-ES" w:eastAsia="es-ES" w:bidi="es-ES"/>
      </w:rPr>
    </w:lvl>
    <w:lvl w:ilvl="3" w:tplc="E3F26626">
      <w:numFmt w:val="bullet"/>
      <w:lvlText w:val="•"/>
      <w:lvlJc w:val="left"/>
      <w:pPr>
        <w:ind w:left="3602" w:hanging="352"/>
      </w:pPr>
      <w:rPr>
        <w:rFonts w:hint="default"/>
        <w:lang w:val="es-ES" w:eastAsia="es-ES" w:bidi="es-ES"/>
      </w:rPr>
    </w:lvl>
    <w:lvl w:ilvl="4" w:tplc="3DD80264">
      <w:numFmt w:val="bullet"/>
      <w:lvlText w:val="•"/>
      <w:lvlJc w:val="left"/>
      <w:pPr>
        <w:ind w:left="4323" w:hanging="352"/>
      </w:pPr>
      <w:rPr>
        <w:rFonts w:hint="default"/>
        <w:lang w:val="es-ES" w:eastAsia="es-ES" w:bidi="es-ES"/>
      </w:rPr>
    </w:lvl>
    <w:lvl w:ilvl="5" w:tplc="07441F2C">
      <w:numFmt w:val="bullet"/>
      <w:lvlText w:val="•"/>
      <w:lvlJc w:val="left"/>
      <w:pPr>
        <w:ind w:left="5044" w:hanging="352"/>
      </w:pPr>
      <w:rPr>
        <w:rFonts w:hint="default"/>
        <w:lang w:val="es-ES" w:eastAsia="es-ES" w:bidi="es-ES"/>
      </w:rPr>
    </w:lvl>
    <w:lvl w:ilvl="6" w:tplc="4E547330">
      <w:numFmt w:val="bullet"/>
      <w:lvlText w:val="•"/>
      <w:lvlJc w:val="left"/>
      <w:pPr>
        <w:ind w:left="5764" w:hanging="352"/>
      </w:pPr>
      <w:rPr>
        <w:rFonts w:hint="default"/>
        <w:lang w:val="es-ES" w:eastAsia="es-ES" w:bidi="es-ES"/>
      </w:rPr>
    </w:lvl>
    <w:lvl w:ilvl="7" w:tplc="5D04FB0C">
      <w:numFmt w:val="bullet"/>
      <w:lvlText w:val="•"/>
      <w:lvlJc w:val="left"/>
      <w:pPr>
        <w:ind w:left="6485" w:hanging="352"/>
      </w:pPr>
      <w:rPr>
        <w:rFonts w:hint="default"/>
        <w:lang w:val="es-ES" w:eastAsia="es-ES" w:bidi="es-ES"/>
      </w:rPr>
    </w:lvl>
    <w:lvl w:ilvl="8" w:tplc="8402BA8E">
      <w:numFmt w:val="bullet"/>
      <w:lvlText w:val="•"/>
      <w:lvlJc w:val="left"/>
      <w:pPr>
        <w:ind w:left="7206" w:hanging="352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138F8"/>
    <w:rsid w:val="002138F8"/>
    <w:rsid w:val="009165D8"/>
    <w:rsid w:val="009C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559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436" w:hanging="353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isbolvalencia@ctv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CAMPEONATO DE EUROPA SÓFBOL SENIOR SELECCIONES NACIONALES</dc:title>
  <dc:creator>Centro de Documentación Deportiva</dc:creator>
  <cp:lastModifiedBy>Mountain</cp:lastModifiedBy>
  <cp:revision>2</cp:revision>
  <dcterms:created xsi:type="dcterms:W3CDTF">2021-01-19T17:29:00Z</dcterms:created>
  <dcterms:modified xsi:type="dcterms:W3CDTF">2021-01-19T17:29:00Z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2021-01-19T00:00:00Z</vt:filetime>
  </property>
</Properties>
</file>